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CC" w:rsidRDefault="00374FD9">
      <w:pPr>
        <w:rPr>
          <w:b/>
          <w:sz w:val="28"/>
          <w:szCs w:val="28"/>
          <w:u w:val="single"/>
        </w:rPr>
      </w:pPr>
      <w:r w:rsidRPr="00374FD9">
        <w:rPr>
          <w:b/>
          <w:sz w:val="28"/>
          <w:szCs w:val="28"/>
          <w:u w:val="single"/>
        </w:rPr>
        <w:t>Special Agent Jeffery Stiff</w:t>
      </w:r>
    </w:p>
    <w:p w:rsidR="00374FD9" w:rsidRDefault="00374FD9">
      <w:pPr>
        <w:rPr>
          <w:b/>
          <w:sz w:val="28"/>
          <w:szCs w:val="28"/>
          <w:u w:val="single"/>
        </w:rPr>
      </w:pPr>
    </w:p>
    <w:p w:rsidR="00374FD9" w:rsidRDefault="00374FD9" w:rsidP="00374FD9">
      <w:pPr>
        <w:rPr>
          <w:rFonts w:eastAsia="Times New Roman"/>
        </w:rPr>
      </w:pPr>
    </w:p>
    <w:p w:rsidR="00374FD9" w:rsidRDefault="00374FD9" w:rsidP="00374FD9">
      <w:pPr>
        <w:jc w:val="both"/>
        <w:rPr>
          <w:rFonts w:eastAsia="Times New Roman"/>
        </w:rPr>
      </w:pPr>
      <w:r>
        <w:rPr>
          <w:rFonts w:eastAsia="Times New Roman"/>
        </w:rPr>
        <w:t>Special</w:t>
      </w:r>
      <w:r>
        <w:rPr>
          <w:rFonts w:eastAsia="Times New Roman"/>
        </w:rPr>
        <w:t xml:space="preserve"> Agent Jeff Stiff joined the</w:t>
      </w:r>
      <w:r>
        <w:rPr>
          <w:rFonts w:eastAsia="Times New Roman"/>
        </w:rPr>
        <w:t xml:space="preserve"> FBI in 2005.   He was assigned to the Los Angele</w:t>
      </w:r>
      <w:r>
        <w:rPr>
          <w:rFonts w:eastAsia="Times New Roman"/>
        </w:rPr>
        <w:t>s Field Office (LAFO) where he </w:t>
      </w:r>
      <w:r>
        <w:rPr>
          <w:rFonts w:eastAsia="Times New Roman"/>
        </w:rPr>
        <w:t>investigated Counter-Terrorism threats.  In 2009, S</w:t>
      </w:r>
      <w:r>
        <w:rPr>
          <w:rFonts w:eastAsia="Times New Roman"/>
        </w:rPr>
        <w:t>.</w:t>
      </w:r>
      <w:r>
        <w:rPr>
          <w:rFonts w:eastAsia="Times New Roman"/>
        </w:rPr>
        <w:t>A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Stiff was assigned to work violent crimes in the LAFO, Riverside Resident Agency, and investigated a number of programs including: crimes against children, human trafficking, major narcotics, gangs, bank robberies, and fugitives.</w:t>
      </w:r>
    </w:p>
    <w:p w:rsidR="00374FD9" w:rsidRDefault="00374FD9" w:rsidP="00374FD9">
      <w:pPr>
        <w:jc w:val="both"/>
        <w:rPr>
          <w:rFonts w:eastAsia="Times New Roman"/>
        </w:rPr>
      </w:pPr>
      <w:r>
        <w:rPr>
          <w:rFonts w:eastAsia="Times New Roman"/>
        </w:rPr>
        <w:t>From 2016 to 2018, S</w:t>
      </w:r>
      <w:r>
        <w:rPr>
          <w:rFonts w:eastAsia="Times New Roman"/>
        </w:rPr>
        <w:t>.</w:t>
      </w:r>
      <w:r>
        <w:rPr>
          <w:rFonts w:eastAsia="Times New Roman"/>
        </w:rPr>
        <w:t>A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Stiff served as a Supervisory Special Agent in the Civil Rights Unit at FBI Headquarters where he program managed Civil Rights cases from around the country.</w:t>
      </w:r>
    </w:p>
    <w:p w:rsidR="00374FD9" w:rsidRDefault="00374FD9" w:rsidP="00374FD9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t>Currently S</w:t>
      </w:r>
      <w:r>
        <w:rPr>
          <w:rFonts w:eastAsia="Times New Roman"/>
        </w:rPr>
        <w:t>.</w:t>
      </w:r>
      <w:r>
        <w:rPr>
          <w:rFonts w:eastAsia="Times New Roman"/>
        </w:rPr>
        <w:t>A</w:t>
      </w:r>
      <w:r>
        <w:rPr>
          <w:rFonts w:eastAsia="Times New Roman"/>
        </w:rPr>
        <w:t>.</w:t>
      </w:r>
      <w:r>
        <w:rPr>
          <w:rFonts w:eastAsia="Times New Roman"/>
        </w:rPr>
        <w:t xml:space="preserve"> Stiff uses the Forensic Genetic Genealogy (FGG) technique to investigate homicide and rape investigations with local agencies in the Los Angeles area.</w:t>
      </w:r>
      <w:bookmarkStart w:id="0" w:name="_GoBack"/>
      <w:bookmarkEnd w:id="0"/>
    </w:p>
    <w:p w:rsidR="00374FD9" w:rsidRPr="00374FD9" w:rsidRDefault="00374FD9">
      <w:pPr>
        <w:rPr>
          <w:b/>
          <w:sz w:val="28"/>
          <w:szCs w:val="28"/>
          <w:u w:val="single"/>
        </w:rPr>
      </w:pPr>
    </w:p>
    <w:sectPr w:rsidR="00374FD9" w:rsidRPr="00374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D9"/>
    <w:rsid w:val="00374FD9"/>
    <w:rsid w:val="00712EC0"/>
    <w:rsid w:val="009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0D45"/>
  <w15:chartTrackingRefBased/>
  <w15:docId w15:val="{843E80F4-6F49-4D84-ACC4-B6E1CB17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Turnbull</dc:creator>
  <cp:keywords/>
  <dc:description/>
  <cp:lastModifiedBy>Karen Turnbull</cp:lastModifiedBy>
  <cp:revision>1</cp:revision>
  <dcterms:created xsi:type="dcterms:W3CDTF">2020-03-17T06:57:00Z</dcterms:created>
  <dcterms:modified xsi:type="dcterms:W3CDTF">2020-03-17T06:58:00Z</dcterms:modified>
</cp:coreProperties>
</file>